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D" w:rsidRDefault="007D70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-7620</wp:posOffset>
            </wp:positionV>
            <wp:extent cx="7442835" cy="1407160"/>
            <wp:effectExtent l="0" t="0" r="0" b="0"/>
            <wp:wrapSquare wrapText="bothSides"/>
            <wp:docPr id="7" name="Рисунок 7" descr="WINWORD_NkDCGfdp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WORD_NkDCGfdp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121285</wp:posOffset>
                </wp:positionH>
                <wp:positionV relativeFrom="paragraph">
                  <wp:posOffset>-1362710</wp:posOffset>
                </wp:positionV>
                <wp:extent cx="8213725" cy="339090"/>
                <wp:effectExtent l="3175" t="0" r="3175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3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7A" w:rsidRPr="00A31F77" w:rsidRDefault="00086295" w:rsidP="00A826D3">
                            <w:pPr>
                              <w:spacing w:after="0"/>
                              <w:rPr>
                                <w:rFonts w:ascii="Arial Black" w:hAnsi="Arial Black" w:cs="Arial"/>
                                <w:i/>
                                <w:noProof/>
                                <w:color w:val="4A14E2"/>
                                <w:sz w:val="32"/>
                                <w:szCs w:val="32"/>
                              </w:rPr>
                            </w:pPr>
                            <w:r w:rsidRPr="00A31F77">
                              <w:rPr>
                                <w:rFonts w:ascii="Arial Black" w:hAnsi="Arial Black" w:cs="Arial"/>
                                <w:i/>
                                <w:noProof/>
                                <w:color w:val="4A14E2"/>
                                <w:sz w:val="32"/>
                                <w:szCs w:val="32"/>
                              </w:rPr>
                              <w:t>Общ</w:t>
                            </w:r>
                            <w:r w:rsidRPr="0002577F">
                              <w:rPr>
                                <w:rFonts w:ascii="Arial Black" w:hAnsi="Arial Black" w:cs="Arial"/>
                                <w:i/>
                                <w:noProof/>
                                <w:color w:val="4A14E2"/>
                                <w:sz w:val="32"/>
                                <w:szCs w:val="32"/>
                              </w:rPr>
                              <w:t>е</w:t>
                            </w:r>
                            <w:r w:rsidRPr="00A31F77">
                              <w:rPr>
                                <w:rFonts w:ascii="Arial Black" w:hAnsi="Arial Black" w:cs="Arial"/>
                                <w:i/>
                                <w:noProof/>
                                <w:color w:val="4A14E2"/>
                                <w:sz w:val="32"/>
                                <w:szCs w:val="32"/>
                              </w:rPr>
                              <w:t>ство с ограниченной ответственностью</w:t>
                            </w:r>
                            <w:r w:rsidR="0012387A" w:rsidRPr="00A31F77">
                              <w:rPr>
                                <w:rFonts w:ascii="Arial Black" w:hAnsi="Arial Black" w:cs="Arial"/>
                                <w:i/>
                                <w:noProof/>
                                <w:color w:val="4A14E2"/>
                                <w:sz w:val="32"/>
                                <w:szCs w:val="32"/>
                              </w:rPr>
                              <w:t xml:space="preserve"> «СпецНК»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.55pt;margin-top:-107.3pt;width:646.7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yKzg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CeocRJw20aPtt+337Y/tr+/P+y/1XNDA16loVg+tNC856cyU2xt/wVe21yD8o&#10;xMWsInxJL6UUXUVJATn65qZ7crXHUQZk0b0SBQQjKy0s0KaUjQGEkiBAh17dHvpDNxrlcDgJ/ME4&#10;GGKUg20wiLzINtAl8f52K5V+QUWDzCLBEvpv0cn6WmmTDYn3LiYYFxmra6uBmj84AMf+BGLDVWMz&#10;WdiW3kHg+WQ+CZ0wGM2d0EtT5zKbhc4o88fDdJDOZqn/2cT1w7hiRUG5CbOXlx/+Wft2Qu+FcRCY&#10;EjUrDJxJScnlYlZLtCYg78x+tuZgObq5D9OwRQAujyj5QehdBZGTjSZjJ8zCoRONvYnj+dFVNPLC&#10;KEyzh5SuGaf/Tgl1CY6G0FNL55j0I26e/Z5yI3HDNAyQmjUgj4MTiY0E57ywrdWE1f36pBQm/WMp&#10;oN37RlvBGo32atWbxQZQjIoXorgF6UoBygJ9wtSDRSXkJ4w6mCAJVh9XRFKM6pcc5B/5YWhGjt2E&#10;w3EAG3lqWZxaCM8BKsEao3450/2YWrWSLSuI1D84Li7hyZTMqvmY1e6hwZSwpHYTzYyh0731Os7d&#10;6W8AAAD//wMAUEsDBBQABgAIAAAAIQBwMEPK3wAAAA0BAAAPAAAAZHJzL2Rvd25yZXYueG1sTI/N&#10;TsMwEITvSLyDtUjcWtuhRDTEqRCIK4jyI3Fz420SEa+j2G3C27M90dvO7mj2m3Iz+14ccYxdIAN6&#10;qUAg1cF11Bj4eH9e3IGIyZKzfSA08IsRNtXlRWkLFyZ6w+M2NYJDKBbWQJvSUEgZ6xa9jcswIPFt&#10;H0ZvE8uxkW60E4f7XmZK5dLbjvhDawd8bLH+2R68gc+X/ffXSr02T/52mMKsJPm1NOb6an64B5Fw&#10;Tv9mOOEzOlTMtAsHclH0rNeanQYWmV7lIE6OG53xtOOdznUGsirleYvqDwAA//8DAFBLAQItABQA&#10;BgAIAAAAIQC2gziS/gAAAOEBAAATAAAAAAAAAAAAAAAAAAAAAABbQ29udGVudF9UeXBlc10ueG1s&#10;UEsBAi0AFAAGAAgAAAAhADj9If/WAAAAlAEAAAsAAAAAAAAAAAAAAAAALwEAAF9yZWxzLy5yZWxz&#10;UEsBAi0AFAAGAAgAAAAhAPeX7IrOAgAAvwUAAA4AAAAAAAAAAAAAAAAALgIAAGRycy9lMm9Eb2Mu&#10;eG1sUEsBAi0AFAAGAAgAAAAhAHAwQ8rfAAAADQEAAA8AAAAAAAAAAAAAAAAAKAUAAGRycy9kb3du&#10;cmV2LnhtbFBLBQYAAAAABAAEAPMAAAA0BgAAAAA=&#10;" filled="f" stroked="f">
                <v:textbox>
                  <w:txbxContent>
                    <w:p w:rsidR="0012387A" w:rsidRPr="00A31F77" w:rsidRDefault="00086295" w:rsidP="00A826D3">
                      <w:pPr>
                        <w:spacing w:after="0"/>
                        <w:rPr>
                          <w:rFonts w:ascii="Arial Black" w:hAnsi="Arial Black" w:cs="Arial"/>
                          <w:i/>
                          <w:noProof/>
                          <w:color w:val="4A14E2"/>
                          <w:sz w:val="32"/>
                          <w:szCs w:val="32"/>
                        </w:rPr>
                      </w:pPr>
                      <w:r w:rsidRPr="00A31F77">
                        <w:rPr>
                          <w:rFonts w:ascii="Arial Black" w:hAnsi="Arial Black" w:cs="Arial"/>
                          <w:i/>
                          <w:noProof/>
                          <w:color w:val="4A14E2"/>
                          <w:sz w:val="32"/>
                          <w:szCs w:val="32"/>
                        </w:rPr>
                        <w:t>Общ</w:t>
                      </w:r>
                      <w:r w:rsidRPr="0002577F">
                        <w:rPr>
                          <w:rFonts w:ascii="Arial Black" w:hAnsi="Arial Black" w:cs="Arial"/>
                          <w:i/>
                          <w:noProof/>
                          <w:color w:val="4A14E2"/>
                          <w:sz w:val="32"/>
                          <w:szCs w:val="32"/>
                        </w:rPr>
                        <w:t>е</w:t>
                      </w:r>
                      <w:r w:rsidRPr="00A31F77">
                        <w:rPr>
                          <w:rFonts w:ascii="Arial Black" w:hAnsi="Arial Black" w:cs="Arial"/>
                          <w:i/>
                          <w:noProof/>
                          <w:color w:val="4A14E2"/>
                          <w:sz w:val="32"/>
                          <w:szCs w:val="32"/>
                        </w:rPr>
                        <w:t>ство с ограниченной ответственностью</w:t>
                      </w:r>
                      <w:r w:rsidR="0012387A" w:rsidRPr="00A31F77">
                        <w:rPr>
                          <w:rFonts w:ascii="Arial Black" w:hAnsi="Arial Black" w:cs="Arial"/>
                          <w:i/>
                          <w:noProof/>
                          <w:color w:val="4A14E2"/>
                          <w:sz w:val="32"/>
                          <w:szCs w:val="32"/>
                        </w:rPr>
                        <w:t xml:space="preserve"> «СпецНК»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Независимого органа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по аттестации персонала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СпецНК</w:t>
      </w:r>
      <w:proofErr w:type="spellEnd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Попову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от специалиста _____________________ </w:t>
      </w:r>
    </w:p>
    <w:p w:rsidR="00273837" w:rsidRPr="00273837" w:rsidRDefault="00273837" w:rsidP="00273837">
      <w:pPr>
        <w:tabs>
          <w:tab w:val="left" w:pos="5812"/>
          <w:tab w:val="left" w:pos="6237"/>
        </w:tabs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273837" w:rsidRPr="00273837" w:rsidRDefault="00273837" w:rsidP="00273837">
      <w:pPr>
        <w:tabs>
          <w:tab w:val="left" w:pos="5812"/>
          <w:tab w:val="left" w:pos="6237"/>
        </w:tabs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3837" w:rsidRPr="00273837" w:rsidRDefault="00273837" w:rsidP="00273837">
      <w:pPr>
        <w:tabs>
          <w:tab w:val="left" w:pos="5812"/>
          <w:tab w:val="left" w:pos="6237"/>
        </w:tabs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273837" w:rsidRPr="00273837" w:rsidRDefault="00273837" w:rsidP="00273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b/>
          <w:sz w:val="28"/>
          <w:szCs w:val="28"/>
          <w:lang w:eastAsia="ru-RU"/>
        </w:rPr>
        <w:t>З А Я В Л Е Н И Е</w:t>
      </w:r>
    </w:p>
    <w:p w:rsidR="00273837" w:rsidRPr="00273837" w:rsidRDefault="00273837" w:rsidP="00273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ind w:firstLine="70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сдаче квалификационного экзамена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65717">
        <w:rPr>
          <w:rFonts w:ascii="Times New Roman" w:eastAsia="Times New Roman" w:hAnsi="Times New Roman"/>
          <w:sz w:val="28"/>
          <w:szCs w:val="28"/>
          <w:lang w:val="en-US" w:eastAsia="ru-RU"/>
        </w:rPr>
        <w:t>__________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(методу) контроля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383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______</w:t>
      </w:r>
      <w:r w:rsidRPr="0027383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уровень квалификации в соответствии с «Правилами аттестации персонала в области неразрушающего контроля».</w:t>
      </w:r>
    </w:p>
    <w:p w:rsidR="00273837" w:rsidRPr="00273837" w:rsidRDefault="00273837" w:rsidP="0027383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73837" w:rsidRPr="001A6D73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контроля (в соответствии с </w:t>
      </w:r>
      <w:r w:rsidRPr="0027383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«Правилами аттестации персонала в области неразрушающего контроля»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D7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</w:p>
    <w:p w:rsidR="00273837" w:rsidRPr="00273837" w:rsidRDefault="00273837" w:rsidP="00273837">
      <w:pPr>
        <w:tabs>
          <w:tab w:val="left" w:pos="368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(</w:t>
      </w:r>
      <w:proofErr w:type="gramStart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(Ф.И.О.)</w:t>
      </w: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37" w:rsidRPr="00273837" w:rsidRDefault="00273837" w:rsidP="00273837">
      <w:pPr>
        <w:spacing w:after="0" w:line="276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« _</w:t>
      </w:r>
      <w:proofErr w:type="gramEnd"/>
      <w:r w:rsidRPr="00273837">
        <w:rPr>
          <w:rFonts w:ascii="Times New Roman" w:eastAsia="Times New Roman" w:hAnsi="Times New Roman"/>
          <w:sz w:val="28"/>
          <w:szCs w:val="28"/>
          <w:lang w:eastAsia="ru-RU"/>
        </w:rPr>
        <w:t>__ » ___________________ 20 __ г.</w:t>
      </w:r>
    </w:p>
    <w:sectPr w:rsidR="00273837" w:rsidRPr="00273837" w:rsidSect="0002577F">
      <w:pgSz w:w="11906" w:h="16838"/>
      <w:pgMar w:top="238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621"/>
    <w:multiLevelType w:val="hybridMultilevel"/>
    <w:tmpl w:val="2CE6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1"/>
    <w:rsid w:val="0000312D"/>
    <w:rsid w:val="0002577F"/>
    <w:rsid w:val="00080323"/>
    <w:rsid w:val="00086295"/>
    <w:rsid w:val="000B1679"/>
    <w:rsid w:val="001162F2"/>
    <w:rsid w:val="0012159C"/>
    <w:rsid w:val="0012387A"/>
    <w:rsid w:val="0012391D"/>
    <w:rsid w:val="001A6D73"/>
    <w:rsid w:val="00273837"/>
    <w:rsid w:val="002859A6"/>
    <w:rsid w:val="002F4550"/>
    <w:rsid w:val="00364305"/>
    <w:rsid w:val="00417B30"/>
    <w:rsid w:val="004219B0"/>
    <w:rsid w:val="00476A1C"/>
    <w:rsid w:val="005027B1"/>
    <w:rsid w:val="005E751F"/>
    <w:rsid w:val="006B1297"/>
    <w:rsid w:val="0076189A"/>
    <w:rsid w:val="007B42FB"/>
    <w:rsid w:val="007D70DB"/>
    <w:rsid w:val="008D0DDC"/>
    <w:rsid w:val="009020F0"/>
    <w:rsid w:val="009D4E59"/>
    <w:rsid w:val="00A31F77"/>
    <w:rsid w:val="00A826D3"/>
    <w:rsid w:val="00B160C9"/>
    <w:rsid w:val="00B2699B"/>
    <w:rsid w:val="00B37B17"/>
    <w:rsid w:val="00BC35CE"/>
    <w:rsid w:val="00C65717"/>
    <w:rsid w:val="00CA0392"/>
    <w:rsid w:val="00CA3278"/>
    <w:rsid w:val="00CE3E5C"/>
    <w:rsid w:val="00CF15D9"/>
    <w:rsid w:val="00D64C79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E03"/>
  <w15:chartTrackingRefBased/>
  <w15:docId w15:val="{B5FCEFC1-246B-4FD9-B98F-B5AB864D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F45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4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F45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455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F45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F4550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0862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2021-01-14T09:18:00Z</dcterms:created>
  <dcterms:modified xsi:type="dcterms:W3CDTF">2021-01-14T09:21:00Z</dcterms:modified>
</cp:coreProperties>
</file>