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F5C" w:rsidRPr="00DC5F5C" w:rsidRDefault="00DC5F5C" w:rsidP="00DC5F5C">
      <w:pPr>
        <w:shd w:val="clear" w:color="auto" w:fill="FFFFFF"/>
        <w:spacing w:after="150" w:line="39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/>
          <w:sz w:val="33"/>
          <w:szCs w:val="33"/>
          <w:lang w:eastAsia="ru-RU"/>
        </w:rPr>
      </w:pPr>
      <w:r w:rsidRPr="00DC5F5C">
        <w:rPr>
          <w:rFonts w:ascii="Helvetica" w:eastAsia="Times New Roman" w:hAnsi="Helvetica" w:cs="Times New Roman"/>
          <w:b/>
          <w:bCs/>
          <w:color w:val="000000"/>
          <w:sz w:val="33"/>
          <w:szCs w:val="33"/>
          <w:lang w:eastAsia="ru-RU"/>
        </w:rPr>
        <w:t>Кодекс этики</w:t>
      </w:r>
    </w:p>
    <w:p w:rsidR="00DC5F5C" w:rsidRPr="00DC5F5C" w:rsidRDefault="00DC5F5C" w:rsidP="00DC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Кандидат обязуется: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действовать беспристрастно и независимо в соответствии с требованиями, предъявляемыми к специалистам;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объективность и достоверность результатов оценки соответствия;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проведение оценки соответствия в объеме требований нормативных технических документов, относящихся к объекту оценки;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инспекционного контроля представлять в орган по аттестации отчет о своей деятельности в области оценки соответствия;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заявлять о своей аттестации только в той области, на которую распространяется действие квалификационного удостоверения;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прекратить всякие ссылки на свою аттестацию после прекращения действия квалификационного удостоверения;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использовать удостоверение с целью дискриминации НОАП и не делать никаких заявлений относительно аттестации без одобрения НОАП;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гарантировать, что удостоверение никогда не будет использоваться не по назначению;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принимать вознаграждения от любых сторон в связи с выполнением профессиональных обязанностей;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вмешательства заявителя услуг (работ) либо иных заинтересованных лиц в свою деятельность, если это может негативно повлиять на достоверность результата проведения работ;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сохранять в тайне конфиденциальную и служебную информацию о заявителях услуг (работ), полученную при выполнении услуг по оценке соответствия, независимо от продолжения или прекращения непосредственных договорных отношений со мной;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скрывать ставшие мне известными нарушения законодательства Российской Федерации, требований НТД любыми третьими лицами;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использовать конфиденциальную и служебную информацию заявителя услуг (работ), ставшую мне известной при выполнении услуг по оценке соответствия, для своей выгоды или для выгоды любой третьей стороны, а также в ущерб интересам заявителя услуг (работ)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придерживаться общепринятых моральных правил и нравственных норм в своих поступках и решениях;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соблюдать правила и нормы общей морали:</w:t>
      </w:r>
    </w:p>
    <w:p w:rsidR="00DC5F5C" w:rsidRPr="00DC5F5C" w:rsidRDefault="00DC5F5C" w:rsidP="00183713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справедливость и честность в поступках и решениях,</w:t>
      </w:r>
    </w:p>
    <w:p w:rsidR="00DC5F5C" w:rsidRPr="00DC5F5C" w:rsidRDefault="00DC5F5C" w:rsidP="00183713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нравственная чистота и простота в общении с другими людьми,</w:t>
      </w:r>
    </w:p>
    <w:p w:rsidR="00DC5F5C" w:rsidRPr="00DC5F5C" w:rsidRDefault="00DC5F5C" w:rsidP="00183713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самостоятельность и объективность в суждениях и выводах,</w:t>
      </w:r>
      <w:bookmarkStart w:id="0" w:name="_GoBack"/>
      <w:bookmarkEnd w:id="0"/>
    </w:p>
    <w:p w:rsidR="00DC5F5C" w:rsidRPr="00DC5F5C" w:rsidRDefault="00DC5F5C" w:rsidP="00183713">
      <w:pPr>
        <w:numPr>
          <w:ilvl w:val="1"/>
          <w:numId w:val="1"/>
        </w:numPr>
        <w:shd w:val="clear" w:color="auto" w:fill="FFFFFF"/>
        <w:spacing w:after="0" w:line="240" w:lineRule="auto"/>
        <w:ind w:left="85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непримиримость к несправедливости, нарушениям морально-нравственных и правовых норм во всех их проявлениях;</w:t>
      </w:r>
    </w:p>
    <w:p w:rsidR="00DC5F5C" w:rsidRPr="00DC5F5C" w:rsidRDefault="00DC5F5C" w:rsidP="00DC5F5C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заботиться о том, чтобы деятельность не нанесла ущерба людям, оборудованию и окружающей среде.</w:t>
      </w:r>
    </w:p>
    <w:p w:rsidR="00DC5F5C" w:rsidRPr="00DC5F5C" w:rsidRDefault="00DC5F5C" w:rsidP="00DC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обнаружения угрозы безопасности обществу, предприятию, здоровью людей я обязан своевременно уведомить об этом соответствующие органы и отказаться от ответственности за качество и надежность объектов, использование которых может служить источником опасности.</w:t>
      </w:r>
    </w:p>
    <w:p w:rsidR="00DC5F5C" w:rsidRDefault="00DC5F5C" w:rsidP="00DC5F5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C5F5C" w:rsidRPr="00DC5F5C" w:rsidRDefault="00DC5F5C" w:rsidP="00DC5F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Кандидат несет ответственность за:</w:t>
      </w:r>
    </w:p>
    <w:p w:rsidR="00DC5F5C" w:rsidRPr="00DC5F5C" w:rsidRDefault="00DC5F5C" w:rsidP="00DC5F5C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объективность и достоверность результатов оценки;</w:t>
      </w:r>
    </w:p>
    <w:p w:rsidR="00DC5F5C" w:rsidRPr="00DC5F5C" w:rsidRDefault="00DC5F5C" w:rsidP="00DC5F5C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своего служебного положения в корыстных целях;</w:t>
      </w:r>
    </w:p>
    <w:p w:rsidR="00DC5F5C" w:rsidRDefault="00DC5F5C" w:rsidP="00DC5F5C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5F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разглашение конфиденциальной информации.</w:t>
      </w:r>
    </w:p>
    <w:p w:rsidR="00DC5F5C" w:rsidRPr="00DC5F5C" w:rsidRDefault="00DC5F5C" w:rsidP="00DC5F5C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573" w:rsidRDefault="00DC5F5C" w:rsidP="00DC5F5C">
      <w:pPr>
        <w:shd w:val="clear" w:color="auto" w:fill="FFFFFF"/>
        <w:spacing w:after="0" w:line="330" w:lineRule="atLeast"/>
        <w:outlineLvl w:val="4"/>
      </w:pPr>
      <w:r w:rsidRPr="00DC5F5C">
        <w:rPr>
          <w:rFonts w:ascii="Helvetica" w:eastAsia="Times New Roman" w:hAnsi="Helvetica" w:cs="Arial"/>
          <w:b/>
          <w:bCs/>
          <w:color w:val="000000"/>
          <w:sz w:val="24"/>
          <w:szCs w:val="24"/>
          <w:lang w:eastAsia="ru-RU"/>
        </w:rPr>
        <w:t>При обнаружении нарушений норм профессиональной этики, НОАП может отозвать выданное удостоверение. В этом случае удостоверение подлежит возврату в НОАП в течение 30 дней с момента получения официального извещения.</w:t>
      </w:r>
    </w:p>
    <w:sectPr w:rsidR="009A1573" w:rsidSect="00DC5F5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43" w:rsidRDefault="00F52F43" w:rsidP="00DC5F5C">
      <w:pPr>
        <w:spacing w:after="0" w:line="240" w:lineRule="auto"/>
      </w:pPr>
      <w:r>
        <w:separator/>
      </w:r>
    </w:p>
  </w:endnote>
  <w:endnote w:type="continuationSeparator" w:id="0">
    <w:p w:rsidR="00F52F43" w:rsidRDefault="00F52F43" w:rsidP="00DC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43" w:rsidRDefault="00F52F43" w:rsidP="00DC5F5C">
      <w:pPr>
        <w:spacing w:after="0" w:line="240" w:lineRule="auto"/>
      </w:pPr>
      <w:r>
        <w:separator/>
      </w:r>
    </w:p>
  </w:footnote>
  <w:footnote w:type="continuationSeparator" w:id="0">
    <w:p w:rsidR="00F52F43" w:rsidRDefault="00F52F43" w:rsidP="00DC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2FA"/>
    <w:multiLevelType w:val="multilevel"/>
    <w:tmpl w:val="4E8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85DF0"/>
    <w:multiLevelType w:val="multilevel"/>
    <w:tmpl w:val="13A4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C"/>
    <w:rsid w:val="00183713"/>
    <w:rsid w:val="009A1573"/>
    <w:rsid w:val="00DC5F5C"/>
    <w:rsid w:val="00F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0ECB"/>
  <w15:chartTrackingRefBased/>
  <w15:docId w15:val="{F7369CF5-B848-4013-8DED-ACE9C69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5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C5F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F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F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C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F5C"/>
    <w:rPr>
      <w:b/>
      <w:bCs/>
    </w:rPr>
  </w:style>
  <w:style w:type="paragraph" w:styleId="a5">
    <w:name w:val="header"/>
    <w:basedOn w:val="a"/>
    <w:link w:val="a6"/>
    <w:uiPriority w:val="99"/>
    <w:unhideWhenUsed/>
    <w:rsid w:val="00DC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F5C"/>
  </w:style>
  <w:style w:type="paragraph" w:styleId="a7">
    <w:name w:val="footer"/>
    <w:basedOn w:val="a"/>
    <w:link w:val="a8"/>
    <w:uiPriority w:val="99"/>
    <w:unhideWhenUsed/>
    <w:rsid w:val="00DC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86D5A-7453-4A9E-A547-F47E7F0A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2021-01-22T11:29:00Z</dcterms:created>
  <dcterms:modified xsi:type="dcterms:W3CDTF">2021-01-22T11:34:00Z</dcterms:modified>
</cp:coreProperties>
</file>